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36" w:rsidRPr="00F6459C" w:rsidRDefault="004B6F36" w:rsidP="004B6F36">
      <w:pPr>
        <w:pStyle w:val="NoSpacing"/>
        <w:rPr>
          <w:b/>
          <w:lang w:val="ro-RO"/>
        </w:rPr>
      </w:pPr>
      <w:r w:rsidRPr="00F6459C">
        <w:rPr>
          <w:b/>
          <w:lang w:val="ro-RO"/>
        </w:rPr>
        <w:t>UNIVERSITATEA DIN CRAIOVA</w:t>
      </w:r>
    </w:p>
    <w:p w:rsidR="004B6F36" w:rsidRPr="00F6459C" w:rsidRDefault="004B6F36" w:rsidP="004B6F36">
      <w:pPr>
        <w:pStyle w:val="NoSpacing"/>
        <w:rPr>
          <w:b/>
          <w:lang w:val="ro-RO"/>
        </w:rPr>
      </w:pPr>
      <w:r w:rsidRPr="00F6459C">
        <w:rPr>
          <w:b/>
          <w:lang w:val="ro-RO"/>
        </w:rPr>
        <w:t>Facultatea de Matematică și Științe ale Naturii</w:t>
      </w:r>
    </w:p>
    <w:p w:rsidR="004B6F36" w:rsidRPr="00F6459C" w:rsidRDefault="004B6F36" w:rsidP="004B6F36">
      <w:pPr>
        <w:pStyle w:val="NoSpacing"/>
        <w:rPr>
          <w:b/>
          <w:lang w:val="ro-RO"/>
        </w:rPr>
      </w:pPr>
      <w:r w:rsidRPr="00F6459C">
        <w:rPr>
          <w:b/>
          <w:lang w:val="ro-RO"/>
        </w:rPr>
        <w:t>Departamentul de Informatică</w:t>
      </w:r>
    </w:p>
    <w:p w:rsidR="00CC1C05" w:rsidRPr="00F6459C" w:rsidRDefault="00CC1C05" w:rsidP="000F62DD">
      <w:pPr>
        <w:pStyle w:val="NoSpacing"/>
        <w:jc w:val="center"/>
        <w:rPr>
          <w:lang w:val="ro-RO"/>
        </w:rPr>
      </w:pPr>
    </w:p>
    <w:p w:rsidR="004B6F36" w:rsidRPr="00F6459C" w:rsidRDefault="00183F08" w:rsidP="000F62DD">
      <w:pPr>
        <w:pStyle w:val="NoSpacing"/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RAPORT </w:t>
      </w:r>
      <w:r w:rsidR="004B6F36" w:rsidRPr="00F6459C">
        <w:rPr>
          <w:b/>
          <w:sz w:val="32"/>
          <w:szCs w:val="32"/>
          <w:lang w:val="ro-RO"/>
        </w:rPr>
        <w:t xml:space="preserve">DE </w:t>
      </w:r>
      <w:r>
        <w:rPr>
          <w:b/>
          <w:sz w:val="32"/>
          <w:szCs w:val="32"/>
          <w:lang w:val="ro-RO"/>
        </w:rPr>
        <w:t>EVALUARE</w:t>
      </w:r>
    </w:p>
    <w:p w:rsidR="004B6F36" w:rsidRPr="00F6459C" w:rsidRDefault="004B6F36" w:rsidP="004B6F36">
      <w:pPr>
        <w:pStyle w:val="NoSpacing"/>
        <w:rPr>
          <w:b/>
          <w:lang w:val="ro-RO"/>
        </w:rPr>
      </w:pPr>
    </w:p>
    <w:p w:rsidR="00F6459C" w:rsidRPr="00F6459C" w:rsidRDefault="00F6459C" w:rsidP="004B6F36">
      <w:pPr>
        <w:pStyle w:val="NoSpacing"/>
        <w:rPr>
          <w:lang w:val="ro-R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0"/>
        <w:gridCol w:w="3529"/>
        <w:gridCol w:w="2268"/>
        <w:gridCol w:w="1701"/>
        <w:gridCol w:w="1134"/>
      </w:tblGrid>
      <w:tr w:rsidR="001B2992" w:rsidRPr="00F6459C" w:rsidTr="00EE1D72">
        <w:tc>
          <w:tcPr>
            <w:tcW w:w="440" w:type="dxa"/>
          </w:tcPr>
          <w:p w:rsidR="001B2992" w:rsidRPr="00F6459C" w:rsidRDefault="001B2992" w:rsidP="004B6F36">
            <w:pPr>
              <w:pStyle w:val="NoSpacing"/>
              <w:rPr>
                <w:b/>
                <w:lang w:val="ro-RO"/>
              </w:rPr>
            </w:pPr>
            <w:r w:rsidRPr="00F6459C">
              <w:rPr>
                <w:b/>
                <w:lang w:val="ro-RO"/>
              </w:rPr>
              <w:t>1</w:t>
            </w:r>
          </w:p>
        </w:tc>
        <w:tc>
          <w:tcPr>
            <w:tcW w:w="3529" w:type="dxa"/>
          </w:tcPr>
          <w:p w:rsidR="001B2992" w:rsidRPr="00F6459C" w:rsidRDefault="00183F08" w:rsidP="004B6F36">
            <w:pPr>
              <w:pStyle w:val="NoSpacing"/>
              <w:rPr>
                <w:b/>
                <w:lang w:val="ro-RO"/>
              </w:rPr>
            </w:pPr>
            <w:r>
              <w:rPr>
                <w:b/>
                <w:lang w:val="ro-RO"/>
              </w:rPr>
              <w:t>Student practicant</w:t>
            </w:r>
          </w:p>
        </w:tc>
        <w:tc>
          <w:tcPr>
            <w:tcW w:w="5103" w:type="dxa"/>
            <w:gridSpan w:val="3"/>
          </w:tcPr>
          <w:p w:rsidR="001B2992" w:rsidRPr="00F6459C" w:rsidRDefault="001B2992" w:rsidP="004B6F36">
            <w:pPr>
              <w:pStyle w:val="NoSpacing"/>
              <w:rPr>
                <w:lang w:val="ro-RO"/>
              </w:rPr>
            </w:pPr>
          </w:p>
        </w:tc>
      </w:tr>
      <w:tr w:rsidR="00183F08" w:rsidRPr="00F6459C" w:rsidTr="007929E7">
        <w:tc>
          <w:tcPr>
            <w:tcW w:w="440" w:type="dxa"/>
          </w:tcPr>
          <w:p w:rsidR="00183F08" w:rsidRPr="00F6459C" w:rsidRDefault="00EE2335" w:rsidP="009F2E9B">
            <w:pPr>
              <w:pStyle w:val="NoSpacing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5797" w:type="dxa"/>
            <w:gridSpan w:val="2"/>
          </w:tcPr>
          <w:p w:rsidR="00183F08" w:rsidRPr="00F6459C" w:rsidRDefault="00183F08" w:rsidP="009F2E9B">
            <w:pPr>
              <w:pStyle w:val="NoSpacing"/>
              <w:rPr>
                <w:b/>
                <w:lang w:val="ro-RO"/>
              </w:rPr>
            </w:pPr>
            <w:r w:rsidRPr="00F6459C">
              <w:rPr>
                <w:b/>
                <w:lang w:val="ro-RO"/>
              </w:rPr>
              <w:t>Durata totală a pregătirii practice</w:t>
            </w:r>
          </w:p>
        </w:tc>
        <w:tc>
          <w:tcPr>
            <w:tcW w:w="2835" w:type="dxa"/>
            <w:gridSpan w:val="2"/>
          </w:tcPr>
          <w:p w:rsidR="00183F08" w:rsidRPr="00F6459C" w:rsidRDefault="00183F08" w:rsidP="009F2E9B">
            <w:pPr>
              <w:pStyle w:val="NoSpacing"/>
              <w:rPr>
                <w:lang w:val="ro-RO"/>
              </w:rPr>
            </w:pPr>
            <w:r w:rsidRPr="00F6459C">
              <w:rPr>
                <w:lang w:val="ro-RO"/>
              </w:rPr>
              <w:t>90 ore</w:t>
            </w:r>
          </w:p>
        </w:tc>
      </w:tr>
      <w:tr w:rsidR="00183F08" w:rsidRPr="00F6459C" w:rsidTr="007929E7">
        <w:tc>
          <w:tcPr>
            <w:tcW w:w="440" w:type="dxa"/>
          </w:tcPr>
          <w:p w:rsidR="00183F08" w:rsidRPr="00F6459C" w:rsidRDefault="00EE2335" w:rsidP="004B6F36">
            <w:pPr>
              <w:pStyle w:val="NoSpacing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5797" w:type="dxa"/>
            <w:gridSpan w:val="2"/>
          </w:tcPr>
          <w:p w:rsidR="00183F08" w:rsidRPr="00F6459C" w:rsidRDefault="00183F08" w:rsidP="004B6F36">
            <w:pPr>
              <w:pStyle w:val="NoSpacing"/>
              <w:rPr>
                <w:b/>
                <w:lang w:val="ro-RO"/>
              </w:rPr>
            </w:pPr>
            <w:r w:rsidRPr="00F6459C">
              <w:rPr>
                <w:b/>
                <w:lang w:val="ro-RO"/>
              </w:rPr>
              <w:t>Calendarul pregătirii</w:t>
            </w:r>
          </w:p>
        </w:tc>
        <w:tc>
          <w:tcPr>
            <w:tcW w:w="2835" w:type="dxa"/>
            <w:gridSpan w:val="2"/>
          </w:tcPr>
          <w:p w:rsidR="00183F08" w:rsidRPr="00F6459C" w:rsidRDefault="00183F08" w:rsidP="004B6F36">
            <w:pPr>
              <w:pStyle w:val="NoSpacing"/>
              <w:rPr>
                <w:lang w:val="ro-RO"/>
              </w:rPr>
            </w:pPr>
            <w:r w:rsidRPr="00F6459C">
              <w:rPr>
                <w:lang w:val="ro-RO"/>
              </w:rPr>
              <w:t>30.06.2014 – 18.07.2014</w:t>
            </w:r>
          </w:p>
        </w:tc>
      </w:tr>
      <w:tr w:rsidR="00183F08" w:rsidRPr="00F6459C" w:rsidTr="007929E7">
        <w:tc>
          <w:tcPr>
            <w:tcW w:w="440" w:type="dxa"/>
          </w:tcPr>
          <w:p w:rsidR="00183F08" w:rsidRPr="00F6459C" w:rsidRDefault="00EE2335" w:rsidP="004B6F36">
            <w:pPr>
              <w:pStyle w:val="NoSpacing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5797" w:type="dxa"/>
            <w:gridSpan w:val="2"/>
          </w:tcPr>
          <w:p w:rsidR="00183F08" w:rsidRPr="00F6459C" w:rsidRDefault="00183F08" w:rsidP="004B6F36">
            <w:pPr>
              <w:pStyle w:val="NoSpacing"/>
              <w:rPr>
                <w:b/>
                <w:lang w:val="ro-RO"/>
              </w:rPr>
            </w:pPr>
            <w:r w:rsidRPr="00F6459C">
              <w:rPr>
                <w:b/>
                <w:lang w:val="ro-RO"/>
              </w:rPr>
              <w:t xml:space="preserve">Perioada </w:t>
            </w:r>
            <w:r w:rsidR="00EE2335">
              <w:rPr>
                <w:b/>
                <w:lang w:val="ro-RO"/>
              </w:rPr>
              <w:t>stagiului, timpul de lucru ș</w:t>
            </w:r>
            <w:r w:rsidRPr="00F6459C">
              <w:rPr>
                <w:b/>
                <w:lang w:val="ro-RO"/>
              </w:rPr>
              <w:t>i orarul (de precizat zilele de pregătire practică în cazul timpului de lucru parţial)</w:t>
            </w:r>
          </w:p>
        </w:tc>
        <w:tc>
          <w:tcPr>
            <w:tcW w:w="2835" w:type="dxa"/>
            <w:gridSpan w:val="2"/>
          </w:tcPr>
          <w:p w:rsidR="00183F08" w:rsidRPr="00F6459C" w:rsidRDefault="00183F08" w:rsidP="009A6BA6">
            <w:pPr>
              <w:pStyle w:val="NoSpacing"/>
              <w:rPr>
                <w:lang w:val="ro-RO"/>
              </w:rPr>
            </w:pPr>
            <w:r w:rsidRPr="00F6459C">
              <w:rPr>
                <w:lang w:val="ro-RO"/>
              </w:rPr>
              <w:t xml:space="preserve">Zilnic </w:t>
            </w:r>
            <w:r w:rsidR="009A6BA6">
              <w:rPr>
                <w:lang w:val="ro-RO"/>
              </w:rPr>
              <w:t>de Luni până Vineri între</w:t>
            </w:r>
          </w:p>
        </w:tc>
      </w:tr>
      <w:tr w:rsidR="00183F08" w:rsidRPr="00F6459C" w:rsidTr="007929E7">
        <w:tc>
          <w:tcPr>
            <w:tcW w:w="440" w:type="dxa"/>
          </w:tcPr>
          <w:p w:rsidR="00183F08" w:rsidRPr="00F6459C" w:rsidRDefault="00EE2335" w:rsidP="004B6F36">
            <w:pPr>
              <w:pStyle w:val="NoSpacing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5797" w:type="dxa"/>
            <w:gridSpan w:val="2"/>
          </w:tcPr>
          <w:p w:rsidR="00183F08" w:rsidRPr="00F6459C" w:rsidRDefault="00183F08" w:rsidP="00183F08">
            <w:pPr>
              <w:pStyle w:val="NoSpacing"/>
              <w:rPr>
                <w:b/>
                <w:lang w:val="ro-RO"/>
              </w:rPr>
            </w:pPr>
            <w:r w:rsidRPr="00F6459C">
              <w:rPr>
                <w:b/>
                <w:lang w:val="ro-RO"/>
              </w:rPr>
              <w:t>Adresa unde s</w:t>
            </w:r>
            <w:r>
              <w:rPr>
                <w:b/>
                <w:lang w:val="ro-RO"/>
              </w:rPr>
              <w:t>-a</w:t>
            </w:r>
            <w:r w:rsidRPr="00F6459C">
              <w:rPr>
                <w:b/>
                <w:lang w:val="ro-RO"/>
              </w:rPr>
              <w:t xml:space="preserve"> derula</w:t>
            </w:r>
            <w:r>
              <w:rPr>
                <w:b/>
                <w:lang w:val="ro-RO"/>
              </w:rPr>
              <w:t>t</w:t>
            </w:r>
            <w:r w:rsidRPr="00F6459C">
              <w:rPr>
                <w:b/>
                <w:lang w:val="ro-RO"/>
              </w:rPr>
              <w:t xml:space="preserve"> stagiul de pregătire practică</w:t>
            </w:r>
          </w:p>
        </w:tc>
        <w:tc>
          <w:tcPr>
            <w:tcW w:w="2835" w:type="dxa"/>
            <w:gridSpan w:val="2"/>
          </w:tcPr>
          <w:p w:rsidR="00183F08" w:rsidRPr="00F6459C" w:rsidRDefault="00183F08" w:rsidP="001B2992">
            <w:pPr>
              <w:pStyle w:val="NoSpacing"/>
              <w:rPr>
                <w:lang w:val="ro-RO"/>
              </w:rPr>
            </w:pPr>
          </w:p>
        </w:tc>
      </w:tr>
      <w:tr w:rsidR="00E87D70" w:rsidRPr="00F6459C" w:rsidTr="00636180">
        <w:tc>
          <w:tcPr>
            <w:tcW w:w="440" w:type="dxa"/>
          </w:tcPr>
          <w:p w:rsidR="00E87D70" w:rsidRPr="00F6459C" w:rsidRDefault="00EE2335" w:rsidP="004B6F36">
            <w:pPr>
              <w:pStyle w:val="NoSpacing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8632" w:type="dxa"/>
            <w:gridSpan w:val="4"/>
          </w:tcPr>
          <w:p w:rsidR="00E87D70" w:rsidRPr="00F6459C" w:rsidRDefault="00E87D70" w:rsidP="001B2992">
            <w:pPr>
              <w:pStyle w:val="NoSpacing"/>
              <w:rPr>
                <w:lang w:val="ro-RO"/>
              </w:rPr>
            </w:pPr>
            <w:r>
              <w:rPr>
                <w:b/>
                <w:lang w:val="ro-RO"/>
              </w:rPr>
              <w:t>Proiect</w:t>
            </w:r>
          </w:p>
        </w:tc>
      </w:tr>
      <w:tr w:rsidR="00E87D70" w:rsidRPr="00F6459C" w:rsidTr="00260E84">
        <w:tc>
          <w:tcPr>
            <w:tcW w:w="440" w:type="dxa"/>
          </w:tcPr>
          <w:p w:rsidR="00E87D70" w:rsidRPr="00F6459C" w:rsidRDefault="00E87D70" w:rsidP="004B6F36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8632" w:type="dxa"/>
            <w:gridSpan w:val="4"/>
          </w:tcPr>
          <w:p w:rsidR="00E87D70" w:rsidRPr="00F6459C" w:rsidRDefault="00E87D70" w:rsidP="001B2992">
            <w:pPr>
              <w:pStyle w:val="NoSpacing"/>
              <w:rPr>
                <w:lang w:val="ro-RO"/>
              </w:rPr>
            </w:pPr>
          </w:p>
        </w:tc>
      </w:tr>
      <w:tr w:rsidR="00183F08" w:rsidRPr="00F6459C" w:rsidTr="00A03673">
        <w:tc>
          <w:tcPr>
            <w:tcW w:w="440" w:type="dxa"/>
            <w:vMerge w:val="restart"/>
          </w:tcPr>
          <w:p w:rsidR="00183F08" w:rsidRPr="00F6459C" w:rsidRDefault="00EE2335" w:rsidP="004B6F36">
            <w:pPr>
              <w:pStyle w:val="NoSpacing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7498" w:type="dxa"/>
            <w:gridSpan w:val="3"/>
            <w:shd w:val="clear" w:color="auto" w:fill="D9D9D9" w:themeFill="background1" w:themeFillShade="D9"/>
          </w:tcPr>
          <w:p w:rsidR="00183F08" w:rsidRPr="00183F08" w:rsidRDefault="00183F08" w:rsidP="001B2992">
            <w:pPr>
              <w:pStyle w:val="NoSpacing"/>
              <w:rPr>
                <w:b/>
                <w:u w:val="single"/>
                <w:lang w:val="ro-RO"/>
              </w:rPr>
            </w:pPr>
            <w:r w:rsidRPr="00183F08">
              <w:rPr>
                <w:b/>
                <w:u w:val="single"/>
                <w:lang w:val="ro-RO"/>
              </w:rPr>
              <w:t>CRITERIUL 1</w:t>
            </w:r>
          </w:p>
          <w:p w:rsidR="00183F08" w:rsidRPr="00183F08" w:rsidRDefault="00183F08" w:rsidP="004A13C4">
            <w:pPr>
              <w:pStyle w:val="NoSpacing"/>
              <w:rPr>
                <w:b/>
                <w:lang w:val="ro-RO"/>
              </w:rPr>
            </w:pPr>
            <w:r w:rsidRPr="00183F08">
              <w:rPr>
                <w:b/>
                <w:lang w:val="ro-RO"/>
              </w:rPr>
              <w:t>Realizarea și susținerea unui proiect pe o temă de specialitate, într-o manieră riguroasă și inteligibilă</w:t>
            </w:r>
            <w:r w:rsidR="004A13C4">
              <w:rPr>
                <w:b/>
                <w:lang w:val="ro-RO"/>
              </w:rPr>
              <w:t>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83F08" w:rsidRPr="004A13C4" w:rsidRDefault="00183F08" w:rsidP="001B2992">
            <w:pPr>
              <w:pStyle w:val="NoSpacing"/>
              <w:rPr>
                <w:lang w:val="ro-RO"/>
              </w:rPr>
            </w:pPr>
          </w:p>
        </w:tc>
      </w:tr>
      <w:tr w:rsidR="00183F08" w:rsidRPr="00F6459C" w:rsidTr="00CC1BFD">
        <w:tc>
          <w:tcPr>
            <w:tcW w:w="440" w:type="dxa"/>
            <w:vMerge/>
          </w:tcPr>
          <w:p w:rsidR="00183F08" w:rsidRPr="00F6459C" w:rsidRDefault="00183F08" w:rsidP="004B6F36">
            <w:pPr>
              <w:pStyle w:val="NoSpacing"/>
              <w:rPr>
                <w:lang w:val="ro-RO"/>
              </w:rPr>
            </w:pPr>
          </w:p>
        </w:tc>
        <w:tc>
          <w:tcPr>
            <w:tcW w:w="8632" w:type="dxa"/>
            <w:gridSpan w:val="4"/>
          </w:tcPr>
          <w:p w:rsidR="00183F08" w:rsidRPr="004A13C4" w:rsidRDefault="009A6BA6" w:rsidP="00183F08">
            <w:pPr>
              <w:pStyle w:val="NoSpacing"/>
              <w:rPr>
                <w:i/>
                <w:lang w:val="ro-RO"/>
              </w:rPr>
            </w:pPr>
            <w:bookmarkStart w:id="0" w:name="_GoBack"/>
            <w:r w:rsidRPr="00950C55">
              <w:rPr>
                <w:lang w:val="ro-RO"/>
              </w:rPr>
              <w:t>[</w:t>
            </w:r>
            <w:r w:rsidRPr="009A6BA6">
              <w:rPr>
                <w:i/>
                <w:lang w:val="ro-RO"/>
              </w:rPr>
              <w:t xml:space="preserve"> ... observații, note personale, aprecieri, recomandări, etc. </w:t>
            </w:r>
            <w:r w:rsidRPr="00950C55">
              <w:rPr>
                <w:lang w:val="ro-RO"/>
              </w:rPr>
              <w:t>]</w:t>
            </w:r>
            <w:bookmarkEnd w:id="0"/>
          </w:p>
        </w:tc>
      </w:tr>
      <w:tr w:rsidR="004A13C4" w:rsidRPr="00F6459C" w:rsidTr="004A13C4">
        <w:tc>
          <w:tcPr>
            <w:tcW w:w="440" w:type="dxa"/>
            <w:vMerge/>
          </w:tcPr>
          <w:p w:rsidR="004A13C4" w:rsidRPr="00F6459C" w:rsidRDefault="004A13C4" w:rsidP="004B6F36">
            <w:pPr>
              <w:pStyle w:val="NoSpacing"/>
              <w:rPr>
                <w:lang w:val="ro-RO"/>
              </w:rPr>
            </w:pPr>
          </w:p>
        </w:tc>
        <w:tc>
          <w:tcPr>
            <w:tcW w:w="7498" w:type="dxa"/>
            <w:gridSpan w:val="3"/>
          </w:tcPr>
          <w:p w:rsidR="004A13C4" w:rsidRPr="00F6459C" w:rsidRDefault="007E7857" w:rsidP="007E7857">
            <w:pPr>
              <w:pStyle w:val="NoSpacing"/>
              <w:numPr>
                <w:ilvl w:val="0"/>
                <w:numId w:val="4"/>
              </w:numPr>
              <w:rPr>
                <w:lang w:val="ro-RO"/>
              </w:rPr>
            </w:pPr>
            <w:r w:rsidRPr="007E7857">
              <w:rPr>
                <w:lang w:val="ro-RO"/>
              </w:rPr>
              <w:t xml:space="preserve">Calitatea activității practice: </w:t>
            </w:r>
            <w:r w:rsidRPr="007E7857">
              <w:rPr>
                <w:b/>
                <w:lang w:val="ro-RO"/>
              </w:rPr>
              <w:t>40%</w:t>
            </w:r>
            <w:r w:rsidRPr="007E7857">
              <w:rPr>
                <w:lang w:val="ro-RO"/>
              </w:rPr>
              <w:t xml:space="preserve"> (modul în care face conexiuni între pregătirea teoretică și cunoștințele practice, capacitatea de a genera idei noi dovedită prin soluțiile propuse, capacitatea de a înțelege procesul tehnologic dovedită prin respectarea etapelor de realizare, gradul de asimilare al cunoștințelor de utilizare a uneltelor de dezvoltare)</w:t>
            </w:r>
          </w:p>
        </w:tc>
        <w:tc>
          <w:tcPr>
            <w:tcW w:w="1134" w:type="dxa"/>
          </w:tcPr>
          <w:p w:rsidR="004A13C4" w:rsidRPr="004A13C4" w:rsidRDefault="004A13C4" w:rsidP="004A13C4">
            <w:pPr>
              <w:pStyle w:val="NoSpacing"/>
              <w:rPr>
                <w:b/>
                <w:lang w:val="ro-RO"/>
              </w:rPr>
            </w:pPr>
          </w:p>
        </w:tc>
      </w:tr>
      <w:tr w:rsidR="00183F08" w:rsidRPr="00F6459C" w:rsidTr="00CC1BFD">
        <w:tc>
          <w:tcPr>
            <w:tcW w:w="440" w:type="dxa"/>
            <w:vMerge/>
          </w:tcPr>
          <w:p w:rsidR="00183F08" w:rsidRPr="00F6459C" w:rsidRDefault="00183F08" w:rsidP="004B6F36">
            <w:pPr>
              <w:pStyle w:val="NoSpacing"/>
              <w:rPr>
                <w:lang w:val="ro-RO"/>
              </w:rPr>
            </w:pPr>
          </w:p>
        </w:tc>
        <w:tc>
          <w:tcPr>
            <w:tcW w:w="8632" w:type="dxa"/>
            <w:gridSpan w:val="4"/>
          </w:tcPr>
          <w:p w:rsidR="00183F08" w:rsidRPr="004A13C4" w:rsidRDefault="009A6BA6" w:rsidP="00183F08">
            <w:pPr>
              <w:pStyle w:val="NoSpacing"/>
              <w:ind w:left="360"/>
              <w:rPr>
                <w:lang w:val="ro-RO"/>
              </w:rPr>
            </w:pPr>
            <w:r w:rsidRPr="009A6BA6">
              <w:rPr>
                <w:i/>
                <w:lang w:val="ro-RO"/>
              </w:rPr>
              <w:t>[ ... observații, note personale, aprecieri, recomandări, etc. ]</w:t>
            </w:r>
          </w:p>
        </w:tc>
      </w:tr>
      <w:tr w:rsidR="004A13C4" w:rsidRPr="00F6459C" w:rsidTr="004A13C4">
        <w:tc>
          <w:tcPr>
            <w:tcW w:w="440" w:type="dxa"/>
            <w:vMerge/>
          </w:tcPr>
          <w:p w:rsidR="004A13C4" w:rsidRPr="00F6459C" w:rsidRDefault="004A13C4" w:rsidP="004B6F36">
            <w:pPr>
              <w:pStyle w:val="NoSpacing"/>
              <w:rPr>
                <w:lang w:val="ro-RO"/>
              </w:rPr>
            </w:pPr>
          </w:p>
        </w:tc>
        <w:tc>
          <w:tcPr>
            <w:tcW w:w="7498" w:type="dxa"/>
            <w:gridSpan w:val="3"/>
          </w:tcPr>
          <w:p w:rsidR="004A13C4" w:rsidRPr="00F6459C" w:rsidRDefault="004A13C4" w:rsidP="009F2E9B">
            <w:pPr>
              <w:pStyle w:val="NoSpacing"/>
              <w:numPr>
                <w:ilvl w:val="0"/>
                <w:numId w:val="4"/>
              </w:numPr>
              <w:rPr>
                <w:lang w:val="ro-RO"/>
              </w:rPr>
            </w:pPr>
            <w:r w:rsidRPr="00F6459C">
              <w:rPr>
                <w:lang w:val="ro-RO"/>
              </w:rPr>
              <w:t xml:space="preserve">Organizarea și gestiunea timpului: </w:t>
            </w:r>
            <w:r w:rsidRPr="004A13C4">
              <w:rPr>
                <w:b/>
                <w:lang w:val="ro-RO"/>
              </w:rPr>
              <w:t>25%</w:t>
            </w:r>
            <w:r w:rsidRPr="00F6459C">
              <w:rPr>
                <w:lang w:val="ro-RO"/>
              </w:rPr>
              <w:t xml:space="preserve"> (respectarea termenelor stabilite, disciplină, punctualitate, prioritizarea adecvată a sarcinilor)</w:t>
            </w:r>
          </w:p>
        </w:tc>
        <w:tc>
          <w:tcPr>
            <w:tcW w:w="1134" w:type="dxa"/>
          </w:tcPr>
          <w:p w:rsidR="004A13C4" w:rsidRPr="004A13C4" w:rsidRDefault="004A13C4" w:rsidP="004A13C4">
            <w:pPr>
              <w:pStyle w:val="NoSpacing"/>
              <w:rPr>
                <w:b/>
                <w:lang w:val="ro-RO"/>
              </w:rPr>
            </w:pPr>
          </w:p>
        </w:tc>
      </w:tr>
      <w:tr w:rsidR="00183F08" w:rsidRPr="00F6459C" w:rsidTr="00CC1BFD">
        <w:tc>
          <w:tcPr>
            <w:tcW w:w="440" w:type="dxa"/>
            <w:vMerge/>
          </w:tcPr>
          <w:p w:rsidR="00183F08" w:rsidRPr="00F6459C" w:rsidRDefault="00183F08" w:rsidP="004B6F36">
            <w:pPr>
              <w:pStyle w:val="NoSpacing"/>
              <w:rPr>
                <w:lang w:val="ro-RO"/>
              </w:rPr>
            </w:pPr>
          </w:p>
        </w:tc>
        <w:tc>
          <w:tcPr>
            <w:tcW w:w="8632" w:type="dxa"/>
            <w:gridSpan w:val="4"/>
          </w:tcPr>
          <w:p w:rsidR="00183F08" w:rsidRPr="004A13C4" w:rsidRDefault="009A6BA6" w:rsidP="00183F08">
            <w:pPr>
              <w:pStyle w:val="NoSpacing"/>
              <w:ind w:left="360"/>
              <w:rPr>
                <w:lang w:val="ro-RO"/>
              </w:rPr>
            </w:pPr>
            <w:r w:rsidRPr="009A6BA6">
              <w:rPr>
                <w:i/>
                <w:lang w:val="ro-RO"/>
              </w:rPr>
              <w:t>[ ... observații, note personale, aprecieri, recomandări, etc. ]</w:t>
            </w:r>
          </w:p>
        </w:tc>
      </w:tr>
      <w:tr w:rsidR="004A13C4" w:rsidRPr="00F6459C" w:rsidTr="004A13C4">
        <w:tc>
          <w:tcPr>
            <w:tcW w:w="440" w:type="dxa"/>
            <w:vMerge/>
          </w:tcPr>
          <w:p w:rsidR="004A13C4" w:rsidRPr="00F6459C" w:rsidRDefault="004A13C4" w:rsidP="004B6F36">
            <w:pPr>
              <w:pStyle w:val="NoSpacing"/>
              <w:rPr>
                <w:lang w:val="ro-RO"/>
              </w:rPr>
            </w:pPr>
          </w:p>
        </w:tc>
        <w:tc>
          <w:tcPr>
            <w:tcW w:w="7498" w:type="dxa"/>
            <w:gridSpan w:val="3"/>
          </w:tcPr>
          <w:p w:rsidR="004A13C4" w:rsidRPr="00F6459C" w:rsidRDefault="004A13C4" w:rsidP="00183F08">
            <w:pPr>
              <w:pStyle w:val="NoSpacing"/>
              <w:numPr>
                <w:ilvl w:val="0"/>
                <w:numId w:val="4"/>
              </w:numPr>
              <w:rPr>
                <w:lang w:val="ro-RO"/>
              </w:rPr>
            </w:pPr>
            <w:r w:rsidRPr="00F6459C">
              <w:rPr>
                <w:lang w:val="ro-RO"/>
              </w:rPr>
              <w:t xml:space="preserve">Calitatea caietului de practică: </w:t>
            </w:r>
            <w:r w:rsidRPr="004A13C4">
              <w:rPr>
                <w:b/>
                <w:lang w:val="ro-RO"/>
              </w:rPr>
              <w:t>10%</w:t>
            </w:r>
          </w:p>
        </w:tc>
        <w:tc>
          <w:tcPr>
            <w:tcW w:w="1134" w:type="dxa"/>
          </w:tcPr>
          <w:p w:rsidR="004A13C4" w:rsidRPr="004A13C4" w:rsidRDefault="004A13C4" w:rsidP="004A13C4">
            <w:pPr>
              <w:pStyle w:val="NoSpacing"/>
              <w:rPr>
                <w:b/>
                <w:lang w:val="ro-RO"/>
              </w:rPr>
            </w:pPr>
          </w:p>
        </w:tc>
      </w:tr>
      <w:tr w:rsidR="00183F08" w:rsidRPr="00F6459C" w:rsidTr="00CC1BFD">
        <w:tc>
          <w:tcPr>
            <w:tcW w:w="440" w:type="dxa"/>
            <w:vMerge/>
          </w:tcPr>
          <w:p w:rsidR="00183F08" w:rsidRPr="00F6459C" w:rsidRDefault="00183F08" w:rsidP="004B6F36">
            <w:pPr>
              <w:pStyle w:val="NoSpacing"/>
              <w:rPr>
                <w:lang w:val="ro-RO"/>
              </w:rPr>
            </w:pPr>
          </w:p>
        </w:tc>
        <w:tc>
          <w:tcPr>
            <w:tcW w:w="8632" w:type="dxa"/>
            <w:gridSpan w:val="4"/>
          </w:tcPr>
          <w:p w:rsidR="00183F08" w:rsidRPr="00F6459C" w:rsidRDefault="009A6BA6" w:rsidP="009F2E9B">
            <w:pPr>
              <w:pStyle w:val="NoSpacing"/>
              <w:ind w:left="360"/>
              <w:rPr>
                <w:lang w:val="ro-RO"/>
              </w:rPr>
            </w:pPr>
            <w:r w:rsidRPr="009A6BA6">
              <w:rPr>
                <w:i/>
                <w:lang w:val="ro-RO"/>
              </w:rPr>
              <w:t>[ ... observații, note personale, aprecieri, recomandări, etc. ]</w:t>
            </w:r>
          </w:p>
        </w:tc>
      </w:tr>
      <w:tr w:rsidR="007364A6" w:rsidRPr="00F6459C" w:rsidTr="00A03673">
        <w:tc>
          <w:tcPr>
            <w:tcW w:w="440" w:type="dxa"/>
            <w:vMerge w:val="restart"/>
          </w:tcPr>
          <w:p w:rsidR="007364A6" w:rsidRPr="00F6459C" w:rsidRDefault="00EE2335" w:rsidP="009F2E9B">
            <w:pPr>
              <w:pStyle w:val="NoSpacing"/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</w:tc>
        <w:tc>
          <w:tcPr>
            <w:tcW w:w="7498" w:type="dxa"/>
            <w:gridSpan w:val="3"/>
            <w:shd w:val="clear" w:color="auto" w:fill="D9D9D9" w:themeFill="background1" w:themeFillShade="D9"/>
          </w:tcPr>
          <w:p w:rsidR="007364A6" w:rsidRPr="00183F08" w:rsidRDefault="007364A6" w:rsidP="009F2E9B">
            <w:pPr>
              <w:pStyle w:val="NoSpacing"/>
              <w:rPr>
                <w:b/>
                <w:u w:val="single"/>
                <w:lang w:val="ro-RO"/>
              </w:rPr>
            </w:pPr>
            <w:r>
              <w:rPr>
                <w:b/>
                <w:u w:val="single"/>
                <w:lang w:val="ro-RO"/>
              </w:rPr>
              <w:t>CRITERIUL 2</w:t>
            </w:r>
          </w:p>
          <w:p w:rsidR="007364A6" w:rsidRPr="004A13C4" w:rsidRDefault="007364A6" w:rsidP="009F2E9B">
            <w:pPr>
              <w:pStyle w:val="NoSpacing"/>
              <w:rPr>
                <w:b/>
                <w:lang w:val="ro-RO"/>
              </w:rPr>
            </w:pPr>
            <w:r w:rsidRPr="004A13C4">
              <w:rPr>
                <w:b/>
                <w:lang w:val="ro-RO"/>
              </w:rPr>
              <w:t>Participarea activă la realizarea unui proiect în echipă, demonstrând capacități de comunicare interpersonală și asumarea rolurilor atribuite: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364A6" w:rsidRPr="004A13C4" w:rsidRDefault="007364A6" w:rsidP="009F2E9B">
            <w:pPr>
              <w:pStyle w:val="NoSpacing"/>
              <w:rPr>
                <w:lang w:val="ro-RO"/>
              </w:rPr>
            </w:pPr>
          </w:p>
        </w:tc>
      </w:tr>
      <w:tr w:rsidR="007364A6" w:rsidRPr="00F6459C" w:rsidTr="009F2E9B">
        <w:tc>
          <w:tcPr>
            <w:tcW w:w="440" w:type="dxa"/>
            <w:vMerge/>
          </w:tcPr>
          <w:p w:rsidR="007364A6" w:rsidRPr="00F6459C" w:rsidRDefault="007364A6" w:rsidP="009F2E9B">
            <w:pPr>
              <w:pStyle w:val="NoSpacing"/>
              <w:rPr>
                <w:lang w:val="ro-RO"/>
              </w:rPr>
            </w:pPr>
          </w:p>
        </w:tc>
        <w:tc>
          <w:tcPr>
            <w:tcW w:w="8632" w:type="dxa"/>
            <w:gridSpan w:val="4"/>
          </w:tcPr>
          <w:p w:rsidR="007364A6" w:rsidRPr="004A13C4" w:rsidRDefault="009A6BA6" w:rsidP="009F2E9B">
            <w:pPr>
              <w:pStyle w:val="NoSpacing"/>
              <w:rPr>
                <w:i/>
                <w:lang w:val="ro-RO"/>
              </w:rPr>
            </w:pPr>
            <w:r w:rsidRPr="009A6BA6">
              <w:rPr>
                <w:i/>
                <w:lang w:val="ro-RO"/>
              </w:rPr>
              <w:t>[ ... observații, note personale, aprecieri, recomandări, etc. ]</w:t>
            </w:r>
          </w:p>
        </w:tc>
      </w:tr>
      <w:tr w:rsidR="007364A6" w:rsidRPr="00F6459C" w:rsidTr="009F2E9B">
        <w:tc>
          <w:tcPr>
            <w:tcW w:w="440" w:type="dxa"/>
            <w:vMerge/>
          </w:tcPr>
          <w:p w:rsidR="007364A6" w:rsidRPr="00F6459C" w:rsidRDefault="007364A6" w:rsidP="009F2E9B">
            <w:pPr>
              <w:pStyle w:val="NoSpacing"/>
              <w:rPr>
                <w:lang w:val="ro-RO"/>
              </w:rPr>
            </w:pPr>
          </w:p>
        </w:tc>
        <w:tc>
          <w:tcPr>
            <w:tcW w:w="7498" w:type="dxa"/>
            <w:gridSpan w:val="3"/>
          </w:tcPr>
          <w:p w:rsidR="007364A6" w:rsidRPr="00F6459C" w:rsidRDefault="007364A6" w:rsidP="009F2E9B">
            <w:pPr>
              <w:pStyle w:val="NoSpacing"/>
              <w:numPr>
                <w:ilvl w:val="0"/>
                <w:numId w:val="4"/>
              </w:numPr>
              <w:rPr>
                <w:lang w:val="ro-RO"/>
              </w:rPr>
            </w:pPr>
            <w:r w:rsidRPr="00F6459C">
              <w:rPr>
                <w:lang w:val="ro-RO"/>
              </w:rPr>
              <w:t xml:space="preserve">Abilități de comunicare, de a-și ajuta și/sau instrui colegii </w:t>
            </w:r>
            <w:r>
              <w:rPr>
                <w:lang w:val="ro-RO"/>
              </w:rPr>
              <w:t xml:space="preserve">de echipă: </w:t>
            </w:r>
            <w:r w:rsidRPr="004A13C4">
              <w:rPr>
                <w:b/>
                <w:lang w:val="ro-RO"/>
              </w:rPr>
              <w:t>5%</w:t>
            </w:r>
          </w:p>
        </w:tc>
        <w:tc>
          <w:tcPr>
            <w:tcW w:w="1134" w:type="dxa"/>
          </w:tcPr>
          <w:p w:rsidR="007364A6" w:rsidRPr="004A13C4" w:rsidRDefault="007364A6" w:rsidP="009F2E9B">
            <w:pPr>
              <w:pStyle w:val="NoSpacing"/>
              <w:rPr>
                <w:b/>
                <w:lang w:val="ro-RO"/>
              </w:rPr>
            </w:pPr>
          </w:p>
        </w:tc>
      </w:tr>
      <w:tr w:rsidR="007364A6" w:rsidRPr="00F6459C" w:rsidTr="009F2E9B">
        <w:tc>
          <w:tcPr>
            <w:tcW w:w="440" w:type="dxa"/>
            <w:vMerge/>
          </w:tcPr>
          <w:p w:rsidR="007364A6" w:rsidRPr="00F6459C" w:rsidRDefault="007364A6" w:rsidP="009F2E9B">
            <w:pPr>
              <w:pStyle w:val="NoSpacing"/>
              <w:rPr>
                <w:lang w:val="ro-RO"/>
              </w:rPr>
            </w:pPr>
          </w:p>
        </w:tc>
        <w:tc>
          <w:tcPr>
            <w:tcW w:w="8632" w:type="dxa"/>
            <w:gridSpan w:val="4"/>
          </w:tcPr>
          <w:p w:rsidR="007364A6" w:rsidRPr="004A13C4" w:rsidRDefault="009A6BA6" w:rsidP="009F2E9B">
            <w:pPr>
              <w:pStyle w:val="NoSpacing"/>
              <w:ind w:left="360"/>
              <w:rPr>
                <w:lang w:val="ro-RO"/>
              </w:rPr>
            </w:pPr>
            <w:r w:rsidRPr="009A6BA6">
              <w:rPr>
                <w:i/>
                <w:lang w:val="ro-RO"/>
              </w:rPr>
              <w:t>[ ... observații, note personale, aprecieri, recomandări, etc. ]</w:t>
            </w:r>
          </w:p>
        </w:tc>
      </w:tr>
      <w:tr w:rsidR="007364A6" w:rsidRPr="00F6459C" w:rsidTr="009F2E9B">
        <w:tc>
          <w:tcPr>
            <w:tcW w:w="440" w:type="dxa"/>
            <w:vMerge/>
          </w:tcPr>
          <w:p w:rsidR="007364A6" w:rsidRPr="00F6459C" w:rsidRDefault="007364A6" w:rsidP="009F2E9B">
            <w:pPr>
              <w:pStyle w:val="NoSpacing"/>
              <w:rPr>
                <w:lang w:val="ro-RO"/>
              </w:rPr>
            </w:pPr>
          </w:p>
        </w:tc>
        <w:tc>
          <w:tcPr>
            <w:tcW w:w="7498" w:type="dxa"/>
            <w:gridSpan w:val="3"/>
          </w:tcPr>
          <w:p w:rsidR="007364A6" w:rsidRPr="00F6459C" w:rsidRDefault="007364A6" w:rsidP="009F2E9B">
            <w:pPr>
              <w:pStyle w:val="NoSpacing"/>
              <w:numPr>
                <w:ilvl w:val="0"/>
                <w:numId w:val="4"/>
              </w:numPr>
              <w:rPr>
                <w:lang w:val="ro-RO"/>
              </w:rPr>
            </w:pPr>
            <w:r w:rsidRPr="00F6459C">
              <w:rPr>
                <w:lang w:val="ro-RO"/>
              </w:rPr>
              <w:t>Capacitatea de a-și înțelege rolul în dobândirea su</w:t>
            </w:r>
            <w:r>
              <w:rPr>
                <w:lang w:val="ro-RO"/>
              </w:rPr>
              <w:t xml:space="preserve">ccesului împreună cu echipa: </w:t>
            </w:r>
            <w:r w:rsidRPr="004A13C4">
              <w:rPr>
                <w:b/>
                <w:lang w:val="ro-RO"/>
              </w:rPr>
              <w:t>5%</w:t>
            </w:r>
          </w:p>
        </w:tc>
        <w:tc>
          <w:tcPr>
            <w:tcW w:w="1134" w:type="dxa"/>
          </w:tcPr>
          <w:p w:rsidR="007364A6" w:rsidRPr="004A13C4" w:rsidRDefault="007364A6" w:rsidP="009F2E9B">
            <w:pPr>
              <w:pStyle w:val="NoSpacing"/>
              <w:rPr>
                <w:b/>
                <w:lang w:val="ro-RO"/>
              </w:rPr>
            </w:pPr>
          </w:p>
        </w:tc>
      </w:tr>
      <w:tr w:rsidR="007364A6" w:rsidRPr="00F6459C" w:rsidTr="009F2E9B">
        <w:tc>
          <w:tcPr>
            <w:tcW w:w="440" w:type="dxa"/>
            <w:vMerge/>
          </w:tcPr>
          <w:p w:rsidR="007364A6" w:rsidRPr="00F6459C" w:rsidRDefault="007364A6" w:rsidP="009F2E9B">
            <w:pPr>
              <w:pStyle w:val="NoSpacing"/>
              <w:rPr>
                <w:lang w:val="ro-RO"/>
              </w:rPr>
            </w:pPr>
          </w:p>
        </w:tc>
        <w:tc>
          <w:tcPr>
            <w:tcW w:w="8632" w:type="dxa"/>
            <w:gridSpan w:val="4"/>
          </w:tcPr>
          <w:p w:rsidR="007364A6" w:rsidRPr="004A13C4" w:rsidRDefault="009A6BA6" w:rsidP="009F2E9B">
            <w:pPr>
              <w:pStyle w:val="NoSpacing"/>
              <w:ind w:left="360"/>
              <w:rPr>
                <w:lang w:val="ro-RO"/>
              </w:rPr>
            </w:pPr>
            <w:r w:rsidRPr="009A6BA6">
              <w:rPr>
                <w:i/>
                <w:lang w:val="ro-RO"/>
              </w:rPr>
              <w:t>[ ... observații, note personale, aprecieri, recomandări, etc. ]</w:t>
            </w:r>
          </w:p>
        </w:tc>
      </w:tr>
      <w:tr w:rsidR="007364A6" w:rsidRPr="00F6459C" w:rsidTr="00A03673">
        <w:tc>
          <w:tcPr>
            <w:tcW w:w="440" w:type="dxa"/>
            <w:vMerge w:val="restart"/>
          </w:tcPr>
          <w:p w:rsidR="007364A6" w:rsidRPr="00F6459C" w:rsidRDefault="00EE2335" w:rsidP="009F2E9B">
            <w:pPr>
              <w:pStyle w:val="NoSpacing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7498" w:type="dxa"/>
            <w:gridSpan w:val="3"/>
            <w:shd w:val="clear" w:color="auto" w:fill="D9D9D9" w:themeFill="background1" w:themeFillShade="D9"/>
          </w:tcPr>
          <w:p w:rsidR="007364A6" w:rsidRPr="00183F08" w:rsidRDefault="007364A6" w:rsidP="009F2E9B">
            <w:pPr>
              <w:pStyle w:val="NoSpacing"/>
              <w:rPr>
                <w:b/>
                <w:u w:val="single"/>
                <w:lang w:val="ro-RO"/>
              </w:rPr>
            </w:pPr>
            <w:r>
              <w:rPr>
                <w:b/>
                <w:u w:val="single"/>
                <w:lang w:val="ro-RO"/>
              </w:rPr>
              <w:t>CRITERIUL 3</w:t>
            </w:r>
          </w:p>
          <w:p w:rsidR="007364A6" w:rsidRPr="004A13C4" w:rsidRDefault="007364A6" w:rsidP="009F2E9B">
            <w:pPr>
              <w:pStyle w:val="NoSpacing"/>
              <w:rPr>
                <w:b/>
                <w:lang w:val="ro-RO"/>
              </w:rPr>
            </w:pPr>
            <w:r w:rsidRPr="004A13C4">
              <w:rPr>
                <w:b/>
                <w:lang w:val="ro-RO"/>
              </w:rPr>
              <w:t>Elaborarea și prezentarea documentației de proiect: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364A6" w:rsidRPr="004A13C4" w:rsidRDefault="007364A6" w:rsidP="009F2E9B">
            <w:pPr>
              <w:pStyle w:val="NoSpacing"/>
              <w:rPr>
                <w:lang w:val="ro-RO"/>
              </w:rPr>
            </w:pPr>
          </w:p>
        </w:tc>
      </w:tr>
      <w:tr w:rsidR="007364A6" w:rsidRPr="00F6459C" w:rsidTr="009F2E9B">
        <w:tc>
          <w:tcPr>
            <w:tcW w:w="440" w:type="dxa"/>
            <w:vMerge/>
          </w:tcPr>
          <w:p w:rsidR="007364A6" w:rsidRPr="00F6459C" w:rsidRDefault="007364A6" w:rsidP="009F2E9B">
            <w:pPr>
              <w:pStyle w:val="NoSpacing"/>
              <w:rPr>
                <w:lang w:val="ro-RO"/>
              </w:rPr>
            </w:pPr>
          </w:p>
        </w:tc>
        <w:tc>
          <w:tcPr>
            <w:tcW w:w="7498" w:type="dxa"/>
            <w:gridSpan w:val="3"/>
          </w:tcPr>
          <w:p w:rsidR="007364A6" w:rsidRPr="00F6459C" w:rsidRDefault="007364A6" w:rsidP="009F2E9B">
            <w:pPr>
              <w:pStyle w:val="NoSpacing"/>
              <w:numPr>
                <w:ilvl w:val="0"/>
                <w:numId w:val="4"/>
              </w:numPr>
              <w:rPr>
                <w:lang w:val="ro-RO"/>
              </w:rPr>
            </w:pPr>
            <w:r w:rsidRPr="00F6459C">
              <w:rPr>
                <w:lang w:val="ro-RO"/>
              </w:rPr>
              <w:t>Elaborarea și prezentarea documentației de proiect</w:t>
            </w:r>
            <w:r>
              <w:rPr>
                <w:lang w:val="ro-RO"/>
              </w:rPr>
              <w:t xml:space="preserve">: </w:t>
            </w:r>
            <w:r w:rsidRPr="004A13C4">
              <w:rPr>
                <w:b/>
                <w:lang w:val="ro-RO"/>
              </w:rPr>
              <w:t>15%</w:t>
            </w:r>
          </w:p>
        </w:tc>
        <w:tc>
          <w:tcPr>
            <w:tcW w:w="1134" w:type="dxa"/>
          </w:tcPr>
          <w:p w:rsidR="007364A6" w:rsidRPr="004A13C4" w:rsidRDefault="007364A6" w:rsidP="009F2E9B">
            <w:pPr>
              <w:pStyle w:val="NoSpacing"/>
              <w:rPr>
                <w:b/>
                <w:lang w:val="ro-RO"/>
              </w:rPr>
            </w:pPr>
          </w:p>
        </w:tc>
      </w:tr>
      <w:tr w:rsidR="007364A6" w:rsidRPr="00F6459C" w:rsidTr="009F2E9B">
        <w:tc>
          <w:tcPr>
            <w:tcW w:w="440" w:type="dxa"/>
            <w:vMerge/>
          </w:tcPr>
          <w:p w:rsidR="007364A6" w:rsidRPr="00F6459C" w:rsidRDefault="007364A6" w:rsidP="009F2E9B">
            <w:pPr>
              <w:pStyle w:val="NoSpacing"/>
              <w:rPr>
                <w:lang w:val="ro-RO"/>
              </w:rPr>
            </w:pPr>
          </w:p>
        </w:tc>
        <w:tc>
          <w:tcPr>
            <w:tcW w:w="8632" w:type="dxa"/>
            <w:gridSpan w:val="4"/>
          </w:tcPr>
          <w:p w:rsidR="007364A6" w:rsidRPr="004A13C4" w:rsidRDefault="009A6BA6" w:rsidP="009F2E9B">
            <w:pPr>
              <w:pStyle w:val="NoSpacing"/>
              <w:ind w:left="360"/>
              <w:rPr>
                <w:lang w:val="ro-RO"/>
              </w:rPr>
            </w:pPr>
            <w:r w:rsidRPr="009A6BA6">
              <w:rPr>
                <w:i/>
                <w:lang w:val="ro-RO"/>
              </w:rPr>
              <w:t>[ ... observații, note personale, aprecieri, recomandări, etc. ]</w:t>
            </w:r>
          </w:p>
        </w:tc>
      </w:tr>
    </w:tbl>
    <w:p w:rsidR="001B2992" w:rsidRDefault="001B2992" w:rsidP="004B6F36">
      <w:pPr>
        <w:pStyle w:val="NoSpacing"/>
        <w:rPr>
          <w:lang w:val="ro-RO"/>
        </w:rPr>
      </w:pPr>
    </w:p>
    <w:p w:rsidR="00A821A4" w:rsidRPr="00F6459C" w:rsidRDefault="00A821A4" w:rsidP="004B6F36">
      <w:pPr>
        <w:pStyle w:val="NoSpacing"/>
        <w:rPr>
          <w:lang w:val="ro-RO"/>
        </w:rPr>
      </w:pPr>
    </w:p>
    <w:p w:rsidR="009105F0" w:rsidRPr="00C568F3" w:rsidRDefault="0032131C" w:rsidP="00C568F3">
      <w:pPr>
        <w:pStyle w:val="NoSpacing"/>
        <w:spacing w:after="120"/>
        <w:rPr>
          <w:b/>
          <w:lang w:val="ro-RO"/>
        </w:rPr>
      </w:pPr>
      <w:r w:rsidRPr="00C568F3">
        <w:rPr>
          <w:b/>
          <w:lang w:val="ro-RO"/>
        </w:rPr>
        <w:t>TUTORE,</w:t>
      </w:r>
      <w:r w:rsidRPr="00C568F3">
        <w:rPr>
          <w:b/>
          <w:lang w:val="ro-RO"/>
        </w:rPr>
        <w:tab/>
      </w:r>
      <w:r w:rsidRPr="00C568F3">
        <w:rPr>
          <w:b/>
          <w:lang w:val="ro-RO"/>
        </w:rPr>
        <w:tab/>
      </w:r>
      <w:r w:rsidRPr="00C568F3">
        <w:rPr>
          <w:b/>
          <w:lang w:val="ro-RO"/>
        </w:rPr>
        <w:tab/>
      </w:r>
      <w:r w:rsidRPr="00C568F3">
        <w:rPr>
          <w:b/>
          <w:lang w:val="ro-RO"/>
        </w:rPr>
        <w:tab/>
      </w:r>
      <w:r w:rsidRPr="00C568F3">
        <w:rPr>
          <w:b/>
          <w:lang w:val="ro-RO"/>
        </w:rPr>
        <w:tab/>
      </w:r>
      <w:r w:rsidR="00C568F3">
        <w:rPr>
          <w:b/>
          <w:lang w:val="ro-RO"/>
        </w:rPr>
        <w:tab/>
      </w:r>
      <w:r w:rsidR="00C568F3">
        <w:rPr>
          <w:b/>
          <w:lang w:val="ro-RO"/>
        </w:rPr>
        <w:tab/>
      </w:r>
      <w:r w:rsidR="00C568F3">
        <w:rPr>
          <w:b/>
          <w:lang w:val="ro-RO"/>
        </w:rPr>
        <w:tab/>
      </w:r>
      <w:r w:rsidRPr="00C568F3">
        <w:rPr>
          <w:b/>
          <w:lang w:val="ro-RO"/>
        </w:rPr>
        <w:t>DATA</w:t>
      </w:r>
      <w:r w:rsidR="00C568F3">
        <w:rPr>
          <w:b/>
          <w:lang w:val="ro-RO"/>
        </w:rPr>
        <w:t>,</w:t>
      </w:r>
    </w:p>
    <w:p w:rsidR="0032131C" w:rsidRPr="00C568F3" w:rsidRDefault="0032131C" w:rsidP="0032131C">
      <w:pPr>
        <w:pStyle w:val="NoSpacing"/>
        <w:rPr>
          <w:b/>
          <w:lang w:val="ro-RO"/>
        </w:rPr>
      </w:pPr>
      <w:r w:rsidRPr="00C568F3">
        <w:rPr>
          <w:b/>
          <w:lang w:val="ro-RO"/>
        </w:rPr>
        <w:t>Nume, Prenume</w:t>
      </w:r>
      <w:r w:rsidRPr="00C568F3">
        <w:rPr>
          <w:b/>
          <w:lang w:val="ro-RO"/>
        </w:rPr>
        <w:tab/>
      </w:r>
      <w:r w:rsidRPr="00C568F3">
        <w:rPr>
          <w:b/>
          <w:lang w:val="ro-RO"/>
        </w:rPr>
        <w:tab/>
      </w:r>
      <w:r w:rsidRPr="00C568F3">
        <w:rPr>
          <w:b/>
          <w:lang w:val="ro-RO"/>
        </w:rPr>
        <w:tab/>
      </w:r>
      <w:r w:rsidRPr="00C568F3">
        <w:rPr>
          <w:b/>
          <w:lang w:val="ro-RO"/>
        </w:rPr>
        <w:tab/>
      </w:r>
      <w:r w:rsidR="00C568F3">
        <w:rPr>
          <w:b/>
          <w:lang w:val="ro-RO"/>
        </w:rPr>
        <w:tab/>
      </w:r>
      <w:r w:rsidR="00C568F3">
        <w:rPr>
          <w:b/>
          <w:lang w:val="ro-RO"/>
        </w:rPr>
        <w:tab/>
      </w:r>
      <w:r w:rsidR="00C568F3">
        <w:rPr>
          <w:b/>
          <w:lang w:val="ro-RO"/>
        </w:rPr>
        <w:tab/>
      </w:r>
      <w:r w:rsidRPr="00C568F3">
        <w:rPr>
          <w:b/>
          <w:lang w:val="ro-RO"/>
        </w:rPr>
        <w:t>ZZ.LL.2014</w:t>
      </w:r>
    </w:p>
    <w:p w:rsidR="0032131C" w:rsidRPr="00C568F3" w:rsidRDefault="0032131C" w:rsidP="004B6F36">
      <w:pPr>
        <w:pStyle w:val="NoSpacing"/>
        <w:rPr>
          <w:b/>
          <w:lang w:val="ro-RO"/>
        </w:rPr>
      </w:pPr>
      <w:r w:rsidRPr="00C568F3">
        <w:rPr>
          <w:b/>
          <w:lang w:val="ro-RO"/>
        </w:rPr>
        <w:t>Semnătura</w:t>
      </w:r>
    </w:p>
    <w:p w:rsidR="0032131C" w:rsidRDefault="0032131C" w:rsidP="004B6F36">
      <w:pPr>
        <w:pStyle w:val="NoSpacing"/>
        <w:rPr>
          <w:lang w:val="ro-RO"/>
        </w:rPr>
      </w:pPr>
    </w:p>
    <w:sectPr w:rsidR="0032131C" w:rsidSect="004B6F36">
      <w:footerReference w:type="default" r:id="rId8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BD" w:rsidRDefault="007507BD" w:rsidP="008569E3">
      <w:pPr>
        <w:spacing w:after="0" w:line="240" w:lineRule="auto"/>
      </w:pPr>
      <w:r>
        <w:separator/>
      </w:r>
    </w:p>
  </w:endnote>
  <w:endnote w:type="continuationSeparator" w:id="0">
    <w:p w:rsidR="007507BD" w:rsidRDefault="007507BD" w:rsidP="0085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ro-RO"/>
      </w:rPr>
      <w:id w:val="-3517246"/>
      <w:docPartObj>
        <w:docPartGallery w:val="Page Numbers (Bottom of Page)"/>
        <w:docPartUnique/>
      </w:docPartObj>
    </w:sdtPr>
    <w:sdtEndPr/>
    <w:sdtContent>
      <w:sdt>
        <w:sdtPr>
          <w:rPr>
            <w:lang w:val="ro-RO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8569E3" w:rsidRPr="008569E3" w:rsidRDefault="008569E3" w:rsidP="008569E3">
            <w:pPr>
              <w:pStyle w:val="Footer"/>
              <w:jc w:val="center"/>
              <w:rPr>
                <w:lang w:val="ro-RO"/>
              </w:rPr>
            </w:pPr>
            <w:r>
              <w:rPr>
                <w:lang w:val="ro-RO"/>
              </w:rPr>
              <w:t>Pag.</w:t>
            </w:r>
            <w:r w:rsidRPr="008569E3">
              <w:rPr>
                <w:lang w:val="ro-RO"/>
              </w:rPr>
              <w:t xml:space="preserve"> </w:t>
            </w:r>
            <w:r w:rsidRPr="008569E3">
              <w:rPr>
                <w:b/>
                <w:bCs/>
                <w:sz w:val="24"/>
                <w:szCs w:val="24"/>
                <w:lang w:val="ro-RO"/>
              </w:rPr>
              <w:fldChar w:fldCharType="begin"/>
            </w:r>
            <w:r w:rsidRPr="008569E3">
              <w:rPr>
                <w:b/>
                <w:bCs/>
                <w:lang w:val="ro-RO"/>
              </w:rPr>
              <w:instrText xml:space="preserve"> PAGE </w:instrText>
            </w:r>
            <w:r w:rsidRPr="008569E3">
              <w:rPr>
                <w:b/>
                <w:bCs/>
                <w:sz w:val="24"/>
                <w:szCs w:val="24"/>
                <w:lang w:val="ro-RO"/>
              </w:rPr>
              <w:fldChar w:fldCharType="separate"/>
            </w:r>
            <w:r w:rsidR="00950C55">
              <w:rPr>
                <w:b/>
                <w:bCs/>
                <w:noProof/>
                <w:lang w:val="ro-RO"/>
              </w:rPr>
              <w:t>1</w:t>
            </w:r>
            <w:r w:rsidRPr="008569E3">
              <w:rPr>
                <w:b/>
                <w:bCs/>
                <w:sz w:val="24"/>
                <w:szCs w:val="24"/>
                <w:lang w:val="ro-RO"/>
              </w:rPr>
              <w:fldChar w:fldCharType="end"/>
            </w:r>
            <w:r w:rsidRPr="008569E3">
              <w:rPr>
                <w:lang w:val="ro-RO"/>
              </w:rPr>
              <w:t xml:space="preserve"> / </w:t>
            </w:r>
            <w:r w:rsidRPr="008569E3">
              <w:rPr>
                <w:b/>
                <w:bCs/>
                <w:sz w:val="24"/>
                <w:szCs w:val="24"/>
                <w:lang w:val="ro-RO"/>
              </w:rPr>
              <w:fldChar w:fldCharType="begin"/>
            </w:r>
            <w:r w:rsidRPr="008569E3">
              <w:rPr>
                <w:b/>
                <w:bCs/>
                <w:lang w:val="ro-RO"/>
              </w:rPr>
              <w:instrText xml:space="preserve"> NUMPAGES  </w:instrText>
            </w:r>
            <w:r w:rsidRPr="008569E3">
              <w:rPr>
                <w:b/>
                <w:bCs/>
                <w:sz w:val="24"/>
                <w:szCs w:val="24"/>
                <w:lang w:val="ro-RO"/>
              </w:rPr>
              <w:fldChar w:fldCharType="separate"/>
            </w:r>
            <w:r w:rsidR="00950C55">
              <w:rPr>
                <w:b/>
                <w:bCs/>
                <w:noProof/>
                <w:lang w:val="ro-RO"/>
              </w:rPr>
              <w:t>1</w:t>
            </w:r>
            <w:r w:rsidRPr="008569E3">
              <w:rPr>
                <w:b/>
                <w:bCs/>
                <w:sz w:val="24"/>
                <w:szCs w:val="24"/>
                <w:lang w:val="ro-RO"/>
              </w:rPr>
              <w:fldChar w:fldCharType="end"/>
            </w:r>
          </w:p>
        </w:sdtContent>
      </w:sdt>
    </w:sdtContent>
  </w:sdt>
  <w:p w:rsidR="008569E3" w:rsidRPr="008569E3" w:rsidRDefault="008569E3">
    <w:pPr>
      <w:pStyle w:val="Footer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BD" w:rsidRDefault="007507BD" w:rsidP="008569E3">
      <w:pPr>
        <w:spacing w:after="0" w:line="240" w:lineRule="auto"/>
      </w:pPr>
      <w:r>
        <w:separator/>
      </w:r>
    </w:p>
  </w:footnote>
  <w:footnote w:type="continuationSeparator" w:id="0">
    <w:p w:rsidR="007507BD" w:rsidRDefault="007507BD" w:rsidP="00856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1382"/>
    <w:multiLevelType w:val="hybridMultilevel"/>
    <w:tmpl w:val="63BA6B52"/>
    <w:lvl w:ilvl="0" w:tplc="ACA2658E">
      <w:start w:val="90"/>
      <w:numFmt w:val="bullet"/>
      <w:lvlText w:val="–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750818"/>
    <w:multiLevelType w:val="hybridMultilevel"/>
    <w:tmpl w:val="79948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452BD"/>
    <w:multiLevelType w:val="hybridMultilevel"/>
    <w:tmpl w:val="A328E19C"/>
    <w:lvl w:ilvl="0" w:tplc="C7884C68">
      <w:numFmt w:val="bullet"/>
      <w:lvlText w:val="–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316825"/>
    <w:multiLevelType w:val="hybridMultilevel"/>
    <w:tmpl w:val="1E88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36"/>
    <w:rsid w:val="000832C0"/>
    <w:rsid w:val="000A44C1"/>
    <w:rsid w:val="000C2AC2"/>
    <w:rsid w:val="000F62DD"/>
    <w:rsid w:val="00183F08"/>
    <w:rsid w:val="001B2992"/>
    <w:rsid w:val="001C4319"/>
    <w:rsid w:val="002F7A9F"/>
    <w:rsid w:val="00305D01"/>
    <w:rsid w:val="0032131C"/>
    <w:rsid w:val="00480A89"/>
    <w:rsid w:val="004A13C4"/>
    <w:rsid w:val="004B6F36"/>
    <w:rsid w:val="007364A6"/>
    <w:rsid w:val="007507BD"/>
    <w:rsid w:val="007929E7"/>
    <w:rsid w:val="007E7857"/>
    <w:rsid w:val="00814E5F"/>
    <w:rsid w:val="0082357B"/>
    <w:rsid w:val="00846038"/>
    <w:rsid w:val="008569E3"/>
    <w:rsid w:val="008D1A63"/>
    <w:rsid w:val="008E10CD"/>
    <w:rsid w:val="009105F0"/>
    <w:rsid w:val="00950C55"/>
    <w:rsid w:val="00996E15"/>
    <w:rsid w:val="009A6BA6"/>
    <w:rsid w:val="009B3E1A"/>
    <w:rsid w:val="009C32B5"/>
    <w:rsid w:val="00A03673"/>
    <w:rsid w:val="00A35FFE"/>
    <w:rsid w:val="00A821A4"/>
    <w:rsid w:val="00B874BB"/>
    <w:rsid w:val="00C15DF6"/>
    <w:rsid w:val="00C31DC1"/>
    <w:rsid w:val="00C37B65"/>
    <w:rsid w:val="00C568F3"/>
    <w:rsid w:val="00CC1C05"/>
    <w:rsid w:val="00CD71D7"/>
    <w:rsid w:val="00DD521E"/>
    <w:rsid w:val="00DD7605"/>
    <w:rsid w:val="00E87D70"/>
    <w:rsid w:val="00E9060F"/>
    <w:rsid w:val="00E95A20"/>
    <w:rsid w:val="00EE1D72"/>
    <w:rsid w:val="00EE2335"/>
    <w:rsid w:val="00F6459C"/>
    <w:rsid w:val="00F7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FF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F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2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69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9E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69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9E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FF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F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2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69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9E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69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9E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18</cp:revision>
  <cp:lastPrinted>2014-05-02T09:34:00Z</cp:lastPrinted>
  <dcterms:created xsi:type="dcterms:W3CDTF">2014-05-02T09:11:00Z</dcterms:created>
  <dcterms:modified xsi:type="dcterms:W3CDTF">2014-06-25T10:13:00Z</dcterms:modified>
</cp:coreProperties>
</file>